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A0F53" w:rsidRPr="005A0F53" w:rsidRDefault="005A0F53" w:rsidP="005A0F53">
      <w:pPr>
        <w:shd w:val="clear" w:color="auto" w:fill="FFFFFF"/>
        <w:spacing w:before="100" w:beforeAutospacing="1" w:after="100" w:afterAutospacing="1" w:line="240" w:lineRule="auto"/>
        <w:outlineLvl w:val="2"/>
        <w:rPr>
          <w:rFonts w:ascii="Arial" w:eastAsia="Times New Roman" w:hAnsi="Arial" w:cs="Arial"/>
          <w:color w:val="222222"/>
          <w:sz w:val="27"/>
          <w:szCs w:val="27"/>
          <w:lang w:eastAsia="pt-BR"/>
        </w:rPr>
      </w:pPr>
      <w:r w:rsidRPr="005A0F53">
        <w:rPr>
          <w:rFonts w:ascii="Arial" w:eastAsia="Times New Roman" w:hAnsi="Arial" w:cs="Arial"/>
          <w:b/>
          <w:bCs/>
          <w:color w:val="222222"/>
          <w:sz w:val="27"/>
          <w:szCs w:val="27"/>
          <w:lang w:eastAsia="pt-BR"/>
        </w:rPr>
        <w:t>O GRITO DO ABANDONADO</w:t>
      </w:r>
    </w:p>
    <w:p w:rsidR="005A0F53" w:rsidRPr="005A0F53" w:rsidRDefault="005A0F53" w:rsidP="005A0F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5A0F53">
        <w:rPr>
          <w:rFonts w:ascii="Arial" w:eastAsia="Times New Roman" w:hAnsi="Arial" w:cs="Arial"/>
          <w:color w:val="444444"/>
          <w:sz w:val="24"/>
          <w:szCs w:val="24"/>
          <w:lang w:eastAsia="pt-BR"/>
        </w:rPr>
        <w:br/>
      </w:r>
    </w:p>
    <w:p w:rsidR="005A0F53" w:rsidRPr="005A0F53" w:rsidRDefault="005A0F53" w:rsidP="005A0F53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444444"/>
          <w:sz w:val="24"/>
          <w:szCs w:val="24"/>
          <w:lang w:eastAsia="pt-BR"/>
        </w:rPr>
      </w:pPr>
      <w:r w:rsidRPr="005A0F53">
        <w:rPr>
          <w:rFonts w:ascii="Arial" w:eastAsia="Times New Roman" w:hAnsi="Arial" w:cs="Arial"/>
          <w:i/>
          <w:iCs/>
          <w:color w:val="444444"/>
          <w:sz w:val="24"/>
          <w:szCs w:val="24"/>
          <w:lang w:eastAsia="pt-BR"/>
        </w:rPr>
        <w:t>Leia em sua Bíblia o Salmo 22</w:t>
      </w:r>
    </w:p>
    <w:p w:rsidR="005A0F53" w:rsidRPr="005A0F53" w:rsidRDefault="005A0F53" w:rsidP="005A0F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5A0F53">
        <w:rPr>
          <w:rFonts w:ascii="Arial" w:eastAsia="Times New Roman" w:hAnsi="Arial" w:cs="Arial"/>
          <w:color w:val="444444"/>
          <w:sz w:val="24"/>
          <w:szCs w:val="24"/>
          <w:lang w:eastAsia="pt-BR"/>
        </w:rPr>
        <w:br/>
      </w:r>
    </w:p>
    <w:p w:rsidR="005A0F53" w:rsidRPr="005A0F53" w:rsidRDefault="005A0F53" w:rsidP="005A0F53">
      <w:pPr>
        <w:shd w:val="clear" w:color="auto" w:fill="FFFFFF"/>
        <w:spacing w:line="240" w:lineRule="auto"/>
        <w:rPr>
          <w:rFonts w:ascii="Arial" w:eastAsia="Times New Roman" w:hAnsi="Arial" w:cs="Arial"/>
          <w:color w:val="6F6F6F"/>
          <w:sz w:val="24"/>
          <w:szCs w:val="24"/>
          <w:lang w:eastAsia="pt-BR"/>
        </w:rPr>
      </w:pPr>
      <w:r w:rsidRPr="005A0F53">
        <w:rPr>
          <w:rFonts w:ascii="Arial" w:eastAsia="Times New Roman" w:hAnsi="Arial" w:cs="Arial"/>
          <w:b/>
          <w:bCs/>
          <w:i/>
          <w:iCs/>
          <w:color w:val="6F6F6F"/>
          <w:sz w:val="24"/>
          <w:szCs w:val="24"/>
          <w:lang w:eastAsia="pt-BR"/>
        </w:rPr>
        <w:t xml:space="preserve">Às três horas da tarde, Jesus gritou bem alto: - “Eli, Eli, </w:t>
      </w:r>
      <w:proofErr w:type="spellStart"/>
      <w:r w:rsidRPr="005A0F53">
        <w:rPr>
          <w:rFonts w:ascii="Arial" w:eastAsia="Times New Roman" w:hAnsi="Arial" w:cs="Arial"/>
          <w:b/>
          <w:bCs/>
          <w:i/>
          <w:iCs/>
          <w:color w:val="6F6F6F"/>
          <w:sz w:val="24"/>
          <w:szCs w:val="24"/>
          <w:lang w:eastAsia="pt-BR"/>
        </w:rPr>
        <w:t>lemá</w:t>
      </w:r>
      <w:proofErr w:type="spellEnd"/>
      <w:r w:rsidRPr="005A0F53">
        <w:rPr>
          <w:rFonts w:ascii="Arial" w:eastAsia="Times New Roman" w:hAnsi="Arial" w:cs="Arial"/>
          <w:b/>
          <w:bCs/>
          <w:i/>
          <w:iCs/>
          <w:color w:val="6F6F6F"/>
          <w:sz w:val="24"/>
          <w:szCs w:val="24"/>
          <w:lang w:eastAsia="pt-BR"/>
        </w:rPr>
        <w:t xml:space="preserve"> </w:t>
      </w:r>
      <w:proofErr w:type="spellStart"/>
      <w:r w:rsidRPr="005A0F53">
        <w:rPr>
          <w:rFonts w:ascii="Arial" w:eastAsia="Times New Roman" w:hAnsi="Arial" w:cs="Arial"/>
          <w:b/>
          <w:bCs/>
          <w:i/>
          <w:iCs/>
          <w:color w:val="6F6F6F"/>
          <w:sz w:val="24"/>
          <w:szCs w:val="24"/>
          <w:lang w:eastAsia="pt-BR"/>
        </w:rPr>
        <w:t>sabactani</w:t>
      </w:r>
      <w:proofErr w:type="spellEnd"/>
      <w:r w:rsidRPr="005A0F53">
        <w:rPr>
          <w:rFonts w:ascii="Arial" w:eastAsia="Times New Roman" w:hAnsi="Arial" w:cs="Arial"/>
          <w:b/>
          <w:bCs/>
          <w:i/>
          <w:iCs/>
          <w:color w:val="6F6F6F"/>
          <w:sz w:val="24"/>
          <w:szCs w:val="24"/>
          <w:lang w:eastAsia="pt-BR"/>
        </w:rPr>
        <w:t>?” Essas palavras querem dizer: “Meu Deus, meu Deus por que me abandonaste?” (</w:t>
      </w:r>
      <w:proofErr w:type="spellStart"/>
      <w:r w:rsidRPr="005A0F53">
        <w:rPr>
          <w:rFonts w:ascii="Arial" w:eastAsia="Times New Roman" w:hAnsi="Arial" w:cs="Arial"/>
          <w:b/>
          <w:bCs/>
          <w:i/>
          <w:iCs/>
          <w:color w:val="6F6F6F"/>
          <w:sz w:val="24"/>
          <w:szCs w:val="24"/>
          <w:lang w:eastAsia="pt-BR"/>
        </w:rPr>
        <w:t>Mt</w:t>
      </w:r>
      <w:proofErr w:type="spellEnd"/>
      <w:r w:rsidRPr="005A0F53">
        <w:rPr>
          <w:rFonts w:ascii="Arial" w:eastAsia="Times New Roman" w:hAnsi="Arial" w:cs="Arial"/>
          <w:b/>
          <w:bCs/>
          <w:i/>
          <w:iCs/>
          <w:color w:val="6F6F6F"/>
          <w:sz w:val="24"/>
          <w:szCs w:val="24"/>
          <w:lang w:eastAsia="pt-BR"/>
        </w:rPr>
        <w:t xml:space="preserve"> </w:t>
      </w:r>
      <w:proofErr w:type="gramStart"/>
      <w:r w:rsidRPr="005A0F53">
        <w:rPr>
          <w:rFonts w:ascii="Arial" w:eastAsia="Times New Roman" w:hAnsi="Arial" w:cs="Arial"/>
          <w:b/>
          <w:bCs/>
          <w:i/>
          <w:iCs/>
          <w:color w:val="6F6F6F"/>
          <w:sz w:val="24"/>
          <w:szCs w:val="24"/>
          <w:lang w:eastAsia="pt-BR"/>
        </w:rPr>
        <w:t>27.46 )</w:t>
      </w:r>
      <w:proofErr w:type="gramEnd"/>
    </w:p>
    <w:p w:rsidR="005A0F53" w:rsidRPr="005A0F53" w:rsidRDefault="005A0F53" w:rsidP="005A0F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5A0F53">
        <w:rPr>
          <w:rFonts w:ascii="Arial" w:eastAsia="Times New Roman" w:hAnsi="Arial" w:cs="Arial"/>
          <w:color w:val="444444"/>
          <w:sz w:val="24"/>
          <w:szCs w:val="24"/>
          <w:lang w:eastAsia="pt-BR"/>
        </w:rPr>
        <w:br/>
      </w:r>
    </w:p>
    <w:p w:rsidR="005A0F53" w:rsidRPr="005A0F53" w:rsidRDefault="005A0F53" w:rsidP="005A0F53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444444"/>
          <w:sz w:val="24"/>
          <w:szCs w:val="24"/>
          <w:lang w:eastAsia="pt-BR"/>
        </w:rPr>
      </w:pPr>
      <w:r w:rsidRPr="005A0F53">
        <w:rPr>
          <w:rFonts w:ascii="Arial" w:eastAsia="Times New Roman" w:hAnsi="Arial" w:cs="Arial"/>
          <w:color w:val="444444"/>
          <w:sz w:val="24"/>
          <w:szCs w:val="24"/>
          <w:lang w:eastAsia="pt-BR"/>
        </w:rPr>
        <w:t>Por três angustiantes horas, Jesus permanece na escuridão, sem qualquer consolo, qualquer esperança. Por tomar sobre si os nossos pecados, Jesus é agredido e assolado pelos golpes da ira divina liberada por seu Pai. Ao aproximarem-se as três horas da tarde, Jesus levanta a voz em um grito de cortar o coração: "Meu Deus, meu Deus, por que me abandonaste?"</w:t>
      </w:r>
    </w:p>
    <w:p w:rsidR="005A0F53" w:rsidRPr="005A0F53" w:rsidRDefault="005A0F53" w:rsidP="005A0F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5A0F53">
        <w:rPr>
          <w:rFonts w:ascii="Arial" w:eastAsia="Times New Roman" w:hAnsi="Arial" w:cs="Arial"/>
          <w:color w:val="444444"/>
          <w:sz w:val="24"/>
          <w:szCs w:val="24"/>
          <w:lang w:eastAsia="pt-BR"/>
        </w:rPr>
        <w:br/>
      </w:r>
    </w:p>
    <w:p w:rsidR="005A0F53" w:rsidRPr="005A0F53" w:rsidRDefault="005A0F53" w:rsidP="005A0F53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444444"/>
          <w:sz w:val="24"/>
          <w:szCs w:val="24"/>
          <w:lang w:eastAsia="pt-BR"/>
        </w:rPr>
      </w:pPr>
      <w:r w:rsidRPr="005A0F53">
        <w:rPr>
          <w:rFonts w:ascii="Arial" w:eastAsia="Times New Roman" w:hAnsi="Arial" w:cs="Arial"/>
          <w:color w:val="444444"/>
          <w:sz w:val="24"/>
          <w:szCs w:val="24"/>
          <w:lang w:eastAsia="pt-BR"/>
        </w:rPr>
        <w:t>Pela primeira vez em sua vida, Jesus não se dirige a Deus como seu Pai. Por carregar nossos pecados, ele foi separado e deserdado. Em seu lugar, muitos de nós daríamos as costas a Deus. Mas Jesus, não. Ele sabe que somente o Deus de Israel pode salvá-lo deste tormento, desta morte interminável. Com o uso de uma única letra em aramaico, traduzida em português como "meu", Jesus se apega a seu Deus com uma fé que não se abalará, que não vai cambalear mesmo sendo ele esmagado sob a implacável justiça do Todo-Poderoso. "Meu Deus, meu Deus, por que me abandonaste?"</w:t>
      </w:r>
    </w:p>
    <w:p w:rsidR="005A0F53" w:rsidRPr="005A0F53" w:rsidRDefault="005A0F53" w:rsidP="005A0F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5A0F53">
        <w:rPr>
          <w:rFonts w:ascii="Arial" w:eastAsia="Times New Roman" w:hAnsi="Arial" w:cs="Arial"/>
          <w:color w:val="444444"/>
          <w:sz w:val="24"/>
          <w:szCs w:val="24"/>
          <w:lang w:eastAsia="pt-BR"/>
        </w:rPr>
        <w:br/>
      </w:r>
    </w:p>
    <w:p w:rsidR="005A0F53" w:rsidRPr="005A0F53" w:rsidRDefault="005A0F53" w:rsidP="005A0F53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444444"/>
          <w:sz w:val="24"/>
          <w:szCs w:val="24"/>
          <w:lang w:eastAsia="pt-BR"/>
        </w:rPr>
      </w:pPr>
      <w:r w:rsidRPr="005A0F53">
        <w:rPr>
          <w:rFonts w:ascii="Arial" w:eastAsia="Times New Roman" w:hAnsi="Arial" w:cs="Arial"/>
          <w:color w:val="444444"/>
          <w:sz w:val="24"/>
          <w:szCs w:val="24"/>
          <w:lang w:eastAsia="pt-BR"/>
        </w:rPr>
        <w:t>Para os judeus que estão ao redor de Jesus, estas palavras são familiares. Eles reconhecem o versículo que inicia o Salmo 22. Embora Jesus fale apenas a primeira metade do primeiro versículo, o restante do salmo ecoa pelo silêncio que se segue.</w:t>
      </w:r>
    </w:p>
    <w:p w:rsidR="005A0F53" w:rsidRPr="005A0F53" w:rsidRDefault="005A0F53" w:rsidP="005A0F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5A0F53">
        <w:rPr>
          <w:rFonts w:ascii="Arial" w:eastAsia="Times New Roman" w:hAnsi="Arial" w:cs="Arial"/>
          <w:color w:val="444444"/>
          <w:sz w:val="24"/>
          <w:szCs w:val="24"/>
          <w:lang w:eastAsia="pt-BR"/>
        </w:rPr>
        <w:br/>
      </w:r>
    </w:p>
    <w:p w:rsidR="005A0F53" w:rsidRPr="005A0F53" w:rsidRDefault="005A0F53" w:rsidP="005A0F53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444444"/>
          <w:sz w:val="24"/>
          <w:szCs w:val="24"/>
          <w:lang w:eastAsia="pt-BR"/>
        </w:rPr>
      </w:pPr>
      <w:r w:rsidRPr="005A0F53">
        <w:rPr>
          <w:rFonts w:ascii="Arial" w:eastAsia="Times New Roman" w:hAnsi="Arial" w:cs="Arial"/>
          <w:color w:val="444444"/>
          <w:sz w:val="24"/>
          <w:szCs w:val="24"/>
          <w:lang w:eastAsia="pt-BR"/>
        </w:rPr>
        <w:t>Nos próximos dias estudaremos todo o salmo e veremos, cada vez mais claramente, a profundidade do sacrifício de amor do Cristo por nós, e da fé e devoção que o mantiveram buscando seu Deus.</w:t>
      </w:r>
    </w:p>
    <w:p w:rsidR="005A0F53" w:rsidRPr="005A0F53" w:rsidRDefault="005A0F53" w:rsidP="005A0F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5A0F53">
        <w:rPr>
          <w:rFonts w:ascii="Arial" w:eastAsia="Times New Roman" w:hAnsi="Arial" w:cs="Arial"/>
          <w:color w:val="444444"/>
          <w:sz w:val="24"/>
          <w:szCs w:val="24"/>
          <w:lang w:eastAsia="pt-BR"/>
        </w:rPr>
        <w:br/>
      </w:r>
    </w:p>
    <w:p w:rsidR="005A0F53" w:rsidRDefault="005A0F53" w:rsidP="005A0F53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444444"/>
          <w:sz w:val="24"/>
          <w:szCs w:val="24"/>
          <w:lang w:eastAsia="pt-BR"/>
        </w:rPr>
      </w:pPr>
      <w:r w:rsidRPr="005A0F53">
        <w:rPr>
          <w:rFonts w:ascii="Arial" w:eastAsia="Times New Roman" w:hAnsi="Arial" w:cs="Arial"/>
          <w:b/>
          <w:bCs/>
          <w:color w:val="444444"/>
          <w:sz w:val="24"/>
          <w:szCs w:val="24"/>
          <w:lang w:eastAsia="pt-BR"/>
        </w:rPr>
        <w:t>Oração:</w:t>
      </w:r>
      <w:r w:rsidRPr="005A0F53">
        <w:rPr>
          <w:rFonts w:ascii="Arial" w:eastAsia="Times New Roman" w:hAnsi="Arial" w:cs="Arial"/>
          <w:color w:val="444444"/>
          <w:sz w:val="24"/>
          <w:szCs w:val="24"/>
          <w:lang w:eastAsia="pt-BR"/>
        </w:rPr>
        <w:t> Senhor Jesus Cristo, para salvares a mim e a todos os povos, tu foste abandonado por teu Pai, e sofreste o castigo por todos os nossos pecados. Aumenta minha gratidão por teu tremendo sacrifício e a minha confiança em tua vitória completa. Amém.</w:t>
      </w:r>
    </w:p>
    <w:p w:rsidR="009B47BE" w:rsidRDefault="009B47BE" w:rsidP="009B47BE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444444"/>
          <w:sz w:val="24"/>
          <w:szCs w:val="24"/>
          <w:lang w:eastAsia="pt-BR"/>
        </w:rPr>
      </w:pPr>
    </w:p>
    <w:p w:rsidR="009B47BE" w:rsidRDefault="009B47BE" w:rsidP="009B47BE">
      <w:pPr>
        <w:shd w:val="clear" w:color="auto" w:fill="FFFFFF"/>
        <w:spacing w:after="300" w:line="240" w:lineRule="auto"/>
        <w:rPr>
          <w:rFonts w:ascii="Arial" w:eastAsia="Times New Roman" w:hAnsi="Arial" w:cs="Arial"/>
          <w:b/>
          <w:color w:val="444444"/>
          <w:sz w:val="24"/>
          <w:szCs w:val="24"/>
          <w:lang w:eastAsia="pt-BR"/>
        </w:rPr>
      </w:pPr>
      <w:r w:rsidRPr="0006629C">
        <w:rPr>
          <w:rFonts w:ascii="Arial" w:eastAsia="Times New Roman" w:hAnsi="Arial" w:cs="Arial"/>
          <w:b/>
          <w:color w:val="444444"/>
          <w:sz w:val="24"/>
          <w:szCs w:val="24"/>
          <w:lang w:eastAsia="pt-BR"/>
        </w:rPr>
        <w:t>Hora Luterana</w:t>
      </w:r>
    </w:p>
    <w:p w:rsidR="009B47BE" w:rsidRDefault="009B47BE" w:rsidP="009B47BE">
      <w:pPr>
        <w:shd w:val="clear" w:color="auto" w:fill="FFFFFF"/>
        <w:spacing w:after="300" w:line="240" w:lineRule="auto"/>
        <w:rPr>
          <w:rFonts w:ascii="Arial" w:eastAsia="Times New Roman" w:hAnsi="Arial" w:cs="Arial"/>
          <w:b/>
          <w:color w:val="444444"/>
          <w:sz w:val="24"/>
          <w:szCs w:val="24"/>
          <w:lang w:eastAsia="pt-BR"/>
        </w:rPr>
      </w:pPr>
      <w:hyperlink r:id="rId4" w:history="1">
        <w:r w:rsidRPr="00215B55">
          <w:rPr>
            <w:rStyle w:val="Hyperlink"/>
            <w:rFonts w:ascii="Arial" w:eastAsia="Times New Roman" w:hAnsi="Arial" w:cs="Arial"/>
            <w:b/>
            <w:sz w:val="24"/>
            <w:szCs w:val="24"/>
            <w:lang w:eastAsia="pt-BR"/>
          </w:rPr>
          <w:t>http://www.bible.com/pt/reading-plans/14241-por-que-me-abandonaste</w:t>
        </w:r>
      </w:hyperlink>
    </w:p>
    <w:p w:rsidR="009B47BE" w:rsidRPr="005A0F53" w:rsidRDefault="009B47BE" w:rsidP="005A0F53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444444"/>
          <w:sz w:val="24"/>
          <w:szCs w:val="24"/>
          <w:lang w:eastAsia="pt-BR"/>
        </w:rPr>
      </w:pPr>
      <w:bookmarkStart w:id="0" w:name="_GoBack"/>
      <w:bookmarkEnd w:id="0"/>
    </w:p>
    <w:p w:rsidR="00DC7C5F" w:rsidRDefault="00DC7C5F"/>
    <w:sectPr w:rsidR="00DC7C5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3C32"/>
    <w:rsid w:val="00082601"/>
    <w:rsid w:val="001A5770"/>
    <w:rsid w:val="003E3C32"/>
    <w:rsid w:val="00542C75"/>
    <w:rsid w:val="005A0F53"/>
    <w:rsid w:val="0084590C"/>
    <w:rsid w:val="009B47BE"/>
    <w:rsid w:val="00D43D38"/>
    <w:rsid w:val="00DC7C5F"/>
    <w:rsid w:val="00EA6F04"/>
    <w:rsid w:val="00FE47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6EB6FD4-AB0D-4834-AA8B-D9C134A96D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3">
    <w:name w:val="heading 3"/>
    <w:basedOn w:val="Normal"/>
    <w:link w:val="Ttulo3Char"/>
    <w:uiPriority w:val="9"/>
    <w:qFormat/>
    <w:rsid w:val="005A0F5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rsid w:val="005A0F53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styleId="Forte">
    <w:name w:val="Strong"/>
    <w:basedOn w:val="Fontepargpadro"/>
    <w:uiPriority w:val="22"/>
    <w:qFormat/>
    <w:rsid w:val="005A0F53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5A0F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nfase">
    <w:name w:val="Emphasis"/>
    <w:basedOn w:val="Fontepargpadro"/>
    <w:uiPriority w:val="20"/>
    <w:qFormat/>
    <w:rsid w:val="005A0F53"/>
    <w:rPr>
      <w:i/>
      <w:iCs/>
    </w:rPr>
  </w:style>
  <w:style w:type="character" w:styleId="Hyperlink">
    <w:name w:val="Hyperlink"/>
    <w:basedOn w:val="Fontepargpadro"/>
    <w:uiPriority w:val="99"/>
    <w:unhideWhenUsed/>
    <w:rsid w:val="009B47B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99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955701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48859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556038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586504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0219815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60491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803451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14153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9163458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188251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6380244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237980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223975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78364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825914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95239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993170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203260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5608504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bible.com/pt/reading-plans/14241-por-que-me-abandonaste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313</Words>
  <Characters>1695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 Omar Kettner</dc:creator>
  <cp:keywords/>
  <dc:description/>
  <cp:lastModifiedBy>Luis Omar Kettner</cp:lastModifiedBy>
  <cp:revision>3</cp:revision>
  <dcterms:created xsi:type="dcterms:W3CDTF">2019-03-26T10:33:00Z</dcterms:created>
  <dcterms:modified xsi:type="dcterms:W3CDTF">2019-03-26T10:51:00Z</dcterms:modified>
</cp:coreProperties>
</file>